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highlight w:val="none"/>
        </w:rPr>
      </w:pPr>
    </w:p>
    <w:p>
      <w:pPr>
        <w:widowControl/>
        <w:spacing w:before="100" w:beforeAutospacing="1" w:after="100" w:afterAutospacing="1"/>
        <w:jc w:val="center"/>
        <w:rPr>
          <w:rFonts w:hint="eastAsia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福建省将乐县中医院</w:t>
      </w:r>
      <w:r>
        <w:rPr>
          <w:rFonts w:hint="eastAsia"/>
          <w:b/>
          <w:color w:val="auto"/>
          <w:sz w:val="28"/>
          <w:szCs w:val="28"/>
          <w:highlight w:val="none"/>
        </w:rPr>
        <w:t>《</w:t>
      </w:r>
      <w:r>
        <w:rPr>
          <w:rFonts w:hint="eastAsia"/>
          <w:b/>
          <w:color w:val="auto"/>
          <w:sz w:val="28"/>
          <w:szCs w:val="28"/>
          <w:highlight w:val="none"/>
          <w:lang w:val="en-US" w:eastAsia="zh-CN"/>
        </w:rPr>
        <w:t>结肠灌洗机等一批医疗设备采购项目</w:t>
      </w:r>
      <w:r>
        <w:rPr>
          <w:rFonts w:hint="eastAsia"/>
          <w:b/>
          <w:color w:val="auto"/>
          <w:sz w:val="28"/>
          <w:szCs w:val="28"/>
          <w:highlight w:val="none"/>
        </w:rPr>
        <w:t>》</w:t>
      </w:r>
    </w:p>
    <w:p>
      <w:pPr>
        <w:widowControl/>
        <w:spacing w:before="100" w:beforeAutospacing="1" w:after="100" w:afterAutospacing="1"/>
        <w:jc w:val="center"/>
        <w:rPr>
          <w:rFonts w:ascii="微软雅黑" w:hAnsi="微软雅黑" w:eastAsia="微软雅黑" w:cs="宋体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/>
          <w:b/>
          <w:color w:val="auto"/>
          <w:sz w:val="28"/>
          <w:szCs w:val="28"/>
          <w:highlight w:val="none"/>
          <w:lang w:val="en-US" w:eastAsia="zh-CN"/>
        </w:rPr>
        <w:t>市场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</w:rPr>
        <w:t>询价公告</w:t>
      </w:r>
    </w:p>
    <w:p>
      <w:pPr>
        <w:widowControl/>
        <w:spacing w:before="100" w:beforeAutospacing="1" w:after="100" w:afterAutospacing="1"/>
        <w:ind w:firstLine="555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highlight w:val="none"/>
        </w:rPr>
        <w:t>福建省将乐县中医院近期</w:t>
      </w:r>
      <w:r>
        <w:rPr>
          <w:rFonts w:hint="eastAsia" w:asciiTheme="minorEastAsia" w:hAnsiTheme="minorEastAsia"/>
          <w:color w:val="auto"/>
          <w:sz w:val="28"/>
          <w:szCs w:val="28"/>
          <w:highlight w:val="none"/>
        </w:rPr>
        <w:t>预采购《</w:t>
      </w:r>
      <w:r>
        <w:rPr>
          <w:rFonts w:hint="eastAsia"/>
          <w:b/>
          <w:color w:val="auto"/>
          <w:sz w:val="28"/>
          <w:szCs w:val="28"/>
          <w:highlight w:val="none"/>
          <w:lang w:val="en-US" w:eastAsia="zh-CN"/>
        </w:rPr>
        <w:t>结肠灌洗机等一批医疗设备采购项目</w:t>
      </w:r>
      <w:r>
        <w:rPr>
          <w:rFonts w:hint="eastAsia" w:asciiTheme="minorEastAsia" w:hAnsiTheme="minorEastAsia"/>
          <w:color w:val="auto"/>
          <w:sz w:val="28"/>
          <w:szCs w:val="28"/>
          <w:highlight w:val="none"/>
        </w:rPr>
        <w:t>》</w:t>
      </w:r>
      <w:r>
        <w:rPr>
          <w:rFonts w:hint="eastAsia" w:asciiTheme="minorEastAsia" w:hAnsiTheme="minorEastAsia"/>
          <w:color w:val="auto"/>
          <w:sz w:val="28"/>
          <w:szCs w:val="28"/>
          <w:highlight w:val="none"/>
          <w:lang w:eastAsia="zh-CN"/>
        </w:rPr>
        <w:t>（详见附件</w:t>
      </w:r>
      <w:r>
        <w:rPr>
          <w:rFonts w:hint="eastAsia" w:asciiTheme="minorEastAsia" w:hAnsiTheme="minorEastAsia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Theme="minorEastAsia" w:hAnsiTheme="minorEastAsia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Theme="minorEastAsia" w:hAnsiTheme="minorEastAsia"/>
          <w:color w:val="auto"/>
          <w:sz w:val="28"/>
          <w:szCs w:val="28"/>
          <w:highlight w:val="none"/>
        </w:rPr>
        <w:t>，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highlight w:val="none"/>
        </w:rPr>
        <w:t>现网上公开询价，请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highlight w:val="none"/>
          <w:lang w:eastAsia="zh-CN"/>
        </w:rPr>
        <w:t>各经销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highlight w:val="none"/>
        </w:rPr>
        <w:t>商将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highlight w:val="none"/>
          <w:lang w:eastAsia="zh-CN"/>
        </w:rPr>
        <w:t>相关资料（详见附件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highlight w:val="none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highlight w:val="none"/>
        </w:rPr>
        <w:t>盖公章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后邮寄到：福建省将乐县三华南路43号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将乐县总医院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第一综合楼11楼）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小喻（收），联系电话：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0598-502002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；同时将电子版资料发送至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将乐县总医院招标办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邮箱：</w:t>
      </w:r>
      <w:r>
        <w:rPr>
          <w:color w:val="auto"/>
          <w:sz w:val="30"/>
          <w:szCs w:val="30"/>
          <w:highlight w:val="none"/>
          <w:u w:val="none"/>
        </w:rPr>
        <w:fldChar w:fldCharType="begin"/>
      </w:r>
      <w:r>
        <w:rPr>
          <w:color w:val="auto"/>
          <w:sz w:val="30"/>
          <w:szCs w:val="30"/>
          <w:highlight w:val="none"/>
          <w:u w:val="none"/>
        </w:rPr>
        <w:instrText xml:space="preserve"> HYPERLINK "mailto:jlxzyyzbb@sina.com" </w:instrText>
      </w:r>
      <w:r>
        <w:rPr>
          <w:color w:val="auto"/>
          <w:sz w:val="30"/>
          <w:szCs w:val="30"/>
          <w:highlight w:val="none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u w:val="none"/>
        </w:rPr>
        <w:t>jlxzyyzbb</w:t>
      </w:r>
      <w:r>
        <w:rPr>
          <w:rStyle w:val="8"/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u w:val="none"/>
          <w:lang w:val="en-US" w:eastAsia="zh-CN"/>
        </w:rPr>
        <w:t>a</w:t>
      </w:r>
      <w:r>
        <w:rPr>
          <w:rStyle w:val="8"/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u w:val="none"/>
        </w:rPr>
        <w:t>@sina.com</w:t>
      </w:r>
      <w:r>
        <w:rPr>
          <w:rStyle w:val="8"/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u w:val="none"/>
        </w:rPr>
        <w:fldChar w:fldCharType="end"/>
      </w:r>
      <w:r>
        <w:rPr>
          <w:rStyle w:val="8"/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u w:val="none"/>
          <w:lang w:eastAsia="zh-CN"/>
        </w:rPr>
        <w:t>，电子邮件注明</w:t>
      </w:r>
      <w:r>
        <w:rPr>
          <w:rStyle w:val="8"/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u w:val="none"/>
          <w:lang w:eastAsia="zh-CN"/>
        </w:rPr>
        <w:t>“</w:t>
      </w:r>
      <w:r>
        <w:rPr>
          <w:rFonts w:hint="eastAsia"/>
          <w:b/>
          <w:color w:val="auto"/>
          <w:sz w:val="28"/>
          <w:szCs w:val="28"/>
          <w:highlight w:val="none"/>
          <w:lang w:val="en-US" w:eastAsia="zh-CN"/>
        </w:rPr>
        <w:t>结肠灌洗机等一批医疗设备采购项目</w:t>
      </w:r>
      <w:r>
        <w:rPr>
          <w:rFonts w:hint="eastAsia"/>
          <w:b/>
          <w:bCs/>
          <w:color w:val="auto"/>
          <w:sz w:val="28"/>
          <w:szCs w:val="28"/>
          <w:highlight w:val="none"/>
          <w:lang w:val="en-US" w:eastAsia="zh-CN"/>
        </w:rPr>
        <w:t>+报价公司+报价人+联系电话</w:t>
      </w:r>
      <w:r>
        <w:rPr>
          <w:rStyle w:val="8"/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u w:val="none"/>
          <w:lang w:eastAsia="zh-CN"/>
        </w:rPr>
        <w:t>”</w:t>
      </w:r>
      <w:r>
        <w:rPr>
          <w:rStyle w:val="8"/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u w:val="none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公告截止日期为：202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24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日，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以接收电子邮件时间为准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逾期不予受理。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附件1、报价单；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附件2、采购项目技术要求；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附件3、经销商递交材料清单。</w:t>
      </w:r>
    </w:p>
    <w:p>
      <w:pPr>
        <w:widowControl/>
        <w:spacing w:before="100" w:beforeAutospacing="1" w:after="100" w:afterAutospacing="1"/>
        <w:ind w:firstLine="5320" w:firstLineChars="1900"/>
        <w:jc w:val="left"/>
        <w:rPr>
          <w:rFonts w:hint="eastAsia" w:ascii="微软雅黑" w:hAnsi="微软雅黑" w:eastAsia="宋体" w:cs="宋体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将乐县总医院</w:t>
      </w:r>
    </w:p>
    <w:p>
      <w:pPr>
        <w:widowControl/>
        <w:spacing w:before="100" w:beforeAutospacing="1" w:after="100" w:afterAutospacing="1"/>
        <w:jc w:val="left"/>
        <w:rPr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                 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 202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19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yZTllY2E3YjA2YWFmODY5YTNjNTJiMzZjYWIyM2EifQ=="/>
  </w:docVars>
  <w:rsids>
    <w:rsidRoot w:val="00083F1D"/>
    <w:rsid w:val="000714A5"/>
    <w:rsid w:val="00083F1D"/>
    <w:rsid w:val="00291EFE"/>
    <w:rsid w:val="003472E4"/>
    <w:rsid w:val="004D792C"/>
    <w:rsid w:val="005D7B50"/>
    <w:rsid w:val="00630F02"/>
    <w:rsid w:val="00777847"/>
    <w:rsid w:val="007B153F"/>
    <w:rsid w:val="00A02CB8"/>
    <w:rsid w:val="00B75243"/>
    <w:rsid w:val="00E06885"/>
    <w:rsid w:val="00E859E6"/>
    <w:rsid w:val="01AA3EED"/>
    <w:rsid w:val="0B486F6B"/>
    <w:rsid w:val="0F614A72"/>
    <w:rsid w:val="0F9950E8"/>
    <w:rsid w:val="12493A9B"/>
    <w:rsid w:val="159D5789"/>
    <w:rsid w:val="184E4905"/>
    <w:rsid w:val="18E744E9"/>
    <w:rsid w:val="1B9242D5"/>
    <w:rsid w:val="1E3E02E3"/>
    <w:rsid w:val="20B3138F"/>
    <w:rsid w:val="21477110"/>
    <w:rsid w:val="21D04B3C"/>
    <w:rsid w:val="26E93A79"/>
    <w:rsid w:val="2BA315C3"/>
    <w:rsid w:val="2E0A3EBA"/>
    <w:rsid w:val="31AC36D8"/>
    <w:rsid w:val="31B37E3B"/>
    <w:rsid w:val="3538420A"/>
    <w:rsid w:val="406A54C6"/>
    <w:rsid w:val="4A475A61"/>
    <w:rsid w:val="4B01795F"/>
    <w:rsid w:val="4B6B404B"/>
    <w:rsid w:val="4DC71416"/>
    <w:rsid w:val="4E1A6CC5"/>
    <w:rsid w:val="53AA28F7"/>
    <w:rsid w:val="56E110DD"/>
    <w:rsid w:val="577B2DE9"/>
    <w:rsid w:val="5BD74D89"/>
    <w:rsid w:val="5D94066D"/>
    <w:rsid w:val="5DF267C7"/>
    <w:rsid w:val="5ECD02F5"/>
    <w:rsid w:val="5F800E08"/>
    <w:rsid w:val="602917EC"/>
    <w:rsid w:val="61650E0B"/>
    <w:rsid w:val="62D85114"/>
    <w:rsid w:val="64E565A3"/>
    <w:rsid w:val="69E03C6B"/>
    <w:rsid w:val="70BC3E77"/>
    <w:rsid w:val="7A816568"/>
    <w:rsid w:val="7B5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293</Words>
  <Characters>331</Characters>
  <Lines>3</Lines>
  <Paragraphs>1</Paragraphs>
  <TotalTime>18</TotalTime>
  <ScaleCrop>false</ScaleCrop>
  <LinksUpToDate>false</LinksUpToDate>
  <CharactersWithSpaces>362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2020-01-07T08:52:00Z</dcterms:created>
  <dc:creator>Users</dc:creator>
  <cp:lastModifiedBy>剁碎的土豆</cp:lastModifiedBy>
  <dcterms:modified xsi:type="dcterms:W3CDTF">2023-04-19T00:23:25Z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0A7179F5558A4279803BEDCD12CBF736</vt:lpwstr>
  </property>
</Properties>
</file>